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C359F" w:rsidR="00CA2938" w:rsidP="00CA2938" w:rsidRDefault="00CA2938" w14:paraId="043089FA" w14:textId="77777777">
      <w:pPr>
        <w:spacing w:after="0"/>
        <w:rPr>
          <w:b/>
          <w:bCs/>
        </w:rPr>
      </w:pPr>
      <w:r w:rsidRPr="00AC359F">
        <w:rPr>
          <w:b/>
          <w:bCs/>
        </w:rPr>
        <w:t>MDHI Board Meeting</w:t>
      </w:r>
    </w:p>
    <w:p w:rsidRPr="00AC359F" w:rsidR="00CA2938" w:rsidP="00CA2938" w:rsidRDefault="00CA2938" w14:paraId="5529DFB6" w14:textId="77777777">
      <w:pPr>
        <w:spacing w:after="0"/>
        <w:rPr>
          <w:b/>
          <w:bCs/>
        </w:rPr>
      </w:pPr>
      <w:r w:rsidRPr="00AC359F">
        <w:rPr>
          <w:b/>
          <w:bCs/>
        </w:rPr>
        <w:t>1/4/2022</w:t>
      </w:r>
    </w:p>
    <w:p w:rsidR="00CA2938" w:rsidP="00CA2938" w:rsidRDefault="00CA2938" w14:paraId="4278232E" w14:textId="77777777">
      <w:pPr>
        <w:spacing w:after="0"/>
        <w:rPr>
          <w:b/>
          <w:bCs/>
        </w:rPr>
      </w:pPr>
      <w:r w:rsidRPr="00AC359F">
        <w:rPr>
          <w:b/>
          <w:bCs/>
        </w:rPr>
        <w:t>5:30 pm – 7:30 pm</w:t>
      </w:r>
    </w:p>
    <w:p w:rsidRPr="00AC359F" w:rsidR="00CA2938" w:rsidP="00CA2938" w:rsidRDefault="00CA2938" w14:paraId="15EA824A" w14:textId="77777777">
      <w:pPr>
        <w:spacing w:after="0"/>
        <w:rPr>
          <w:b/>
          <w:bCs/>
        </w:rPr>
      </w:pPr>
    </w:p>
    <w:p w:rsidR="00CA2938" w:rsidP="00CA2938" w:rsidRDefault="00CA2938" w14:paraId="60951DE8" w14:textId="77777777">
      <w:r w:rsidRPr="00AC359F">
        <w:rPr>
          <w:b/>
          <w:bCs/>
        </w:rPr>
        <w:t>Attendees:</w:t>
      </w:r>
      <w:r>
        <w:t xml:space="preserve"> Jennifer Biess, John Feeney-Coyle, Mike Malloy, Jenna Hansen, Brendan Clark, Carla Respects Nothing, Joey Willet</w:t>
      </w:r>
    </w:p>
    <w:p w:rsidR="00CA2938" w:rsidP="00CA2938" w:rsidRDefault="00CA2938" w14:paraId="53A942FE" w14:textId="77777777">
      <w:r w:rsidRPr="00AC359F">
        <w:rPr>
          <w:b/>
          <w:bCs/>
        </w:rPr>
        <w:t>Guests:</w:t>
      </w:r>
      <w:r>
        <w:t xml:space="preserve"> Kristin Toombs</w:t>
      </w:r>
    </w:p>
    <w:p w:rsidR="00CA2938" w:rsidP="00CA2938" w:rsidRDefault="00CA2938" w14:paraId="1F7BF1D4" w14:textId="77777777">
      <w:r w:rsidRPr="00AC359F">
        <w:rPr>
          <w:b/>
          <w:bCs/>
        </w:rPr>
        <w:t>Staff:</w:t>
      </w:r>
      <w:r>
        <w:t xml:space="preserve"> Sierra Trujillo, Nicola </w:t>
      </w:r>
      <w:proofErr w:type="spellStart"/>
      <w:r>
        <w:t>Donaven</w:t>
      </w:r>
      <w:proofErr w:type="spellEnd"/>
      <w:r>
        <w:t>, Rebecca Mayer</w:t>
      </w:r>
    </w:p>
    <w:p w:rsidR="323527AF" w:rsidP="783AFD57" w:rsidRDefault="323527AF" w14:paraId="33C57A8E" w14:textId="56C3AF72">
      <w:r>
        <w:t xml:space="preserve">The meeting </w:t>
      </w:r>
      <w:r w:rsidR="53F701F9">
        <w:t>was called to order</w:t>
      </w:r>
      <w:r>
        <w:t xml:space="preserve"> at 5:3</w:t>
      </w:r>
      <w:r w:rsidR="00E77F74">
        <w:t>3</w:t>
      </w:r>
    </w:p>
    <w:p w:rsidRPr="001D520E" w:rsidR="00E77F74" w:rsidP="783AFD57" w:rsidRDefault="00E77F74" w14:paraId="39BFC208" w14:textId="474465B9">
      <w:pPr>
        <w:rPr>
          <w:b/>
          <w:bCs/>
        </w:rPr>
      </w:pPr>
      <w:r w:rsidRPr="001D520E">
        <w:rPr>
          <w:b/>
          <w:bCs/>
        </w:rPr>
        <w:t>Welcome and Introductions</w:t>
      </w:r>
    </w:p>
    <w:p w:rsidR="00E77F74" w:rsidP="783AFD57" w:rsidRDefault="00E77F74" w14:paraId="25FF3417" w14:textId="698766FF">
      <w:r>
        <w:t xml:space="preserve">John Feeney Coyle introduced our new board member Joey Willett. Joey shared his background and interest in joining the board. </w:t>
      </w:r>
    </w:p>
    <w:p w:rsidRPr="001D520E" w:rsidR="001D520E" w:rsidP="783AFD57" w:rsidRDefault="001D520E" w14:paraId="0A873C73" w14:textId="61223D2E">
      <w:pPr>
        <w:rPr>
          <w:b/>
          <w:bCs/>
        </w:rPr>
      </w:pPr>
      <w:r w:rsidRPr="001D520E">
        <w:rPr>
          <w:b/>
          <w:bCs/>
        </w:rPr>
        <w:t>Land and Cultural Acknowledgment</w:t>
      </w:r>
    </w:p>
    <w:p w:rsidR="001D520E" w:rsidP="783AFD57" w:rsidRDefault="001D520E" w14:paraId="7991EE71" w14:textId="0C823033">
      <w:r>
        <w:t xml:space="preserve">John Feeney-Coyle read the land and cultural acknowledgment. </w:t>
      </w:r>
    </w:p>
    <w:p w:rsidR="001D520E" w:rsidP="783AFD57" w:rsidRDefault="001D520E" w14:paraId="7EC5C78E" w14:textId="65346C8C">
      <w:pPr>
        <w:rPr>
          <w:b/>
          <w:bCs/>
        </w:rPr>
      </w:pPr>
      <w:r w:rsidRPr="001D520E">
        <w:rPr>
          <w:b/>
          <w:bCs/>
        </w:rPr>
        <w:t>Consent Agenda</w:t>
      </w:r>
    </w:p>
    <w:p w:rsidR="001D520E" w:rsidP="783AFD57" w:rsidRDefault="0040091A" w14:paraId="74DCAAF4" w14:textId="4711237D">
      <w:r w:rsidR="0040091A">
        <w:rPr/>
        <w:t>John</w:t>
      </w:r>
      <w:r w:rsidR="0040091A">
        <w:rPr/>
        <w:t xml:space="preserve"> Feeney-Coyle moved to approve</w:t>
      </w:r>
      <w:r w:rsidR="25367E17">
        <w:rPr/>
        <w:t xml:space="preserve"> the consent agenda</w:t>
      </w:r>
      <w:r w:rsidR="0040091A">
        <w:rPr/>
        <w:t xml:space="preserve">. Jenna Hansen seconded. Motion approved unanimously. </w:t>
      </w:r>
    </w:p>
    <w:p w:rsidRPr="0040091A" w:rsidR="0040091A" w:rsidP="783AFD57" w:rsidRDefault="0040091A" w14:paraId="59359D25" w14:textId="3DA09832">
      <w:pPr>
        <w:rPr>
          <w:b/>
          <w:bCs/>
        </w:rPr>
      </w:pPr>
      <w:r w:rsidRPr="0040091A">
        <w:rPr>
          <w:b/>
          <w:bCs/>
        </w:rPr>
        <w:t>Governance</w:t>
      </w:r>
    </w:p>
    <w:p w:rsidR="0040091A" w:rsidP="783AFD57" w:rsidRDefault="0040091A" w14:paraId="54FB99BE" w14:textId="39CC5DD5">
      <w:r w:rsidR="0040091A">
        <w:rPr/>
        <w:t xml:space="preserve">John made a call for </w:t>
      </w:r>
      <w:r w:rsidR="3818F8BC">
        <w:rPr/>
        <w:t>board</w:t>
      </w:r>
      <w:r w:rsidR="0040091A">
        <w:rPr/>
        <w:t xml:space="preserve"> members to help recruit to fill upcoming openings. He asked the board to think about our goals around diversity. </w:t>
      </w:r>
      <w:r w:rsidR="23392275">
        <w:rPr/>
        <w:t>He issued a</w:t>
      </w:r>
      <w:r w:rsidR="0040091A">
        <w:rPr/>
        <w:t xml:space="preserve"> reminder that officer terms expire in June and asked members to think about what role they might be able to take. </w:t>
      </w:r>
      <w:r w:rsidR="00AC359F">
        <w:rPr/>
        <w:t xml:space="preserve">Jenna </w:t>
      </w:r>
      <w:r w:rsidR="54D51117">
        <w:rPr/>
        <w:t>noted that</w:t>
      </w:r>
      <w:r w:rsidR="00AC359F">
        <w:rPr/>
        <w:t xml:space="preserve"> </w:t>
      </w:r>
      <w:r w:rsidR="00AC359F">
        <w:rPr/>
        <w:t xml:space="preserve">the other board committees </w:t>
      </w:r>
      <w:r w:rsidR="67C06BE8">
        <w:rPr/>
        <w:t>could take le</w:t>
      </w:r>
      <w:r w:rsidR="00AC359F">
        <w:rPr/>
        <w:t>adership in recruit</w:t>
      </w:r>
      <w:r w:rsidR="04748DC1">
        <w:rPr/>
        <w:t>ment of new board members.</w:t>
      </w:r>
      <w:r w:rsidR="00AC359F">
        <w:rPr/>
        <w:t xml:space="preserve"> A discussion will take place </w:t>
      </w:r>
      <w:r w:rsidR="00AC359F">
        <w:rPr/>
        <w:t xml:space="preserve">at next month’s </w:t>
      </w:r>
      <w:r w:rsidR="1A439D2E">
        <w:rPr/>
        <w:t>meeting</w:t>
      </w:r>
      <w:r w:rsidR="00AC359F">
        <w:rPr/>
        <w:t xml:space="preserve">. Carla Respects Nothing noted that the Continuum Activities Committee also requires engagement. Sierra Trujillo </w:t>
      </w:r>
      <w:r w:rsidR="535BD927">
        <w:rPr/>
        <w:t>stated</w:t>
      </w:r>
      <w:r w:rsidR="00AC359F">
        <w:rPr/>
        <w:t xml:space="preserve"> that at the retreat </w:t>
      </w:r>
      <w:r w:rsidR="1C8D066F">
        <w:rPr/>
        <w:t>there</w:t>
      </w:r>
      <w:r w:rsidR="00AC359F">
        <w:rPr/>
        <w:t xml:space="preserve"> was a suggestion to form a separate recruitment committee. </w:t>
      </w:r>
    </w:p>
    <w:p w:rsidR="00AC359F" w:rsidP="783AFD57" w:rsidRDefault="00CA2938" w14:paraId="2255C439" w14:textId="3F149166">
      <w:r>
        <w:t>Adjourned</w:t>
      </w:r>
      <w:r w:rsidR="00AC359F">
        <w:t xml:space="preserve"> to Executive Session at 5:54pm</w:t>
      </w:r>
      <w:r>
        <w:t xml:space="preserve">. </w:t>
      </w:r>
    </w:p>
    <w:p w:rsidR="00CA2938" w:rsidP="783AFD57" w:rsidRDefault="00CA2938" w14:paraId="131AD72A" w14:textId="1FA132B3">
      <w:r>
        <w:t xml:space="preserve">Jenna Hansen is recusing herself from the Executive Session as her organization funds MDHI and it presents a potential conflict of interest. </w:t>
      </w:r>
    </w:p>
    <w:p w:rsidR="00E77F74" w:rsidP="783AFD57" w:rsidRDefault="00E77F74" w14:paraId="12228A5C" w14:textId="77777777"/>
    <w:p w:rsidR="783AFD57" w:rsidP="783AFD57" w:rsidRDefault="783AFD57" w14:paraId="59103A92" w14:textId="63340DDD"/>
    <w:sectPr w:rsidR="783AFD5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43944"/>
    <w:multiLevelType w:val="hybridMultilevel"/>
    <w:tmpl w:val="FFFFFFFF"/>
    <w:lvl w:ilvl="0" w:tplc="3526520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217CED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AEEF54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4E07B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1660A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1DA2D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66EA6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BB247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0029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4A25090"/>
    <w:multiLevelType w:val="hybridMultilevel"/>
    <w:tmpl w:val="B0AA1A0C"/>
    <w:lvl w:ilvl="0" w:tplc="B1FECFB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D863C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2BCDCA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452F0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DDE4C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60473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550FB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944B7D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A54736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EF03AED"/>
    <w:multiLevelType w:val="hybridMultilevel"/>
    <w:tmpl w:val="A6C09B04"/>
    <w:lvl w:ilvl="0" w:tplc="4DD098C0">
      <w:start w:val="1"/>
      <w:numFmt w:val="decimal"/>
      <w:lvlText w:val="%1."/>
      <w:lvlJc w:val="left"/>
      <w:pPr>
        <w:ind w:left="720" w:hanging="360"/>
      </w:pPr>
    </w:lvl>
    <w:lvl w:ilvl="1" w:tplc="A0D21F12">
      <w:start w:val="1"/>
      <w:numFmt w:val="lowerLetter"/>
      <w:lvlText w:val="%2."/>
      <w:lvlJc w:val="left"/>
      <w:pPr>
        <w:ind w:left="1440" w:hanging="360"/>
      </w:pPr>
    </w:lvl>
    <w:lvl w:ilvl="2" w:tplc="8130B484">
      <w:start w:val="1"/>
      <w:numFmt w:val="lowerRoman"/>
      <w:lvlText w:val="%3."/>
      <w:lvlJc w:val="right"/>
      <w:pPr>
        <w:ind w:left="2160" w:hanging="180"/>
      </w:pPr>
    </w:lvl>
    <w:lvl w:ilvl="3" w:tplc="E416E5B0">
      <w:start w:val="1"/>
      <w:numFmt w:val="decimal"/>
      <w:lvlText w:val="%4."/>
      <w:lvlJc w:val="left"/>
      <w:pPr>
        <w:ind w:left="2880" w:hanging="360"/>
      </w:pPr>
    </w:lvl>
    <w:lvl w:ilvl="4" w:tplc="0D5AADFA">
      <w:start w:val="1"/>
      <w:numFmt w:val="lowerLetter"/>
      <w:lvlText w:val="%5."/>
      <w:lvlJc w:val="left"/>
      <w:pPr>
        <w:ind w:left="3600" w:hanging="360"/>
      </w:pPr>
    </w:lvl>
    <w:lvl w:ilvl="5" w:tplc="05C4A604">
      <w:start w:val="1"/>
      <w:numFmt w:val="lowerRoman"/>
      <w:lvlText w:val="%6."/>
      <w:lvlJc w:val="right"/>
      <w:pPr>
        <w:ind w:left="4320" w:hanging="180"/>
      </w:pPr>
    </w:lvl>
    <w:lvl w:ilvl="6" w:tplc="999ECB5C">
      <w:start w:val="1"/>
      <w:numFmt w:val="decimal"/>
      <w:lvlText w:val="%7."/>
      <w:lvlJc w:val="left"/>
      <w:pPr>
        <w:ind w:left="5040" w:hanging="360"/>
      </w:pPr>
    </w:lvl>
    <w:lvl w:ilvl="7" w:tplc="2A8C91C2">
      <w:start w:val="1"/>
      <w:numFmt w:val="lowerLetter"/>
      <w:lvlText w:val="%8."/>
      <w:lvlJc w:val="left"/>
      <w:pPr>
        <w:ind w:left="5760" w:hanging="360"/>
      </w:pPr>
    </w:lvl>
    <w:lvl w:ilvl="8" w:tplc="3576804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91695"/>
    <w:multiLevelType w:val="hybridMultilevel"/>
    <w:tmpl w:val="FFFFFFFF"/>
    <w:lvl w:ilvl="0" w:tplc="0D8859B8">
      <w:start w:val="1"/>
      <w:numFmt w:val="decimal"/>
      <w:lvlText w:val="%1."/>
      <w:lvlJc w:val="left"/>
      <w:pPr>
        <w:ind w:left="720" w:hanging="360"/>
      </w:pPr>
    </w:lvl>
    <w:lvl w:ilvl="1" w:tplc="4EC2D39A">
      <w:start w:val="1"/>
      <w:numFmt w:val="lowerLetter"/>
      <w:lvlText w:val="%2."/>
      <w:lvlJc w:val="left"/>
      <w:pPr>
        <w:ind w:left="1440" w:hanging="360"/>
      </w:pPr>
    </w:lvl>
    <w:lvl w:ilvl="2" w:tplc="6FB8804A">
      <w:start w:val="1"/>
      <w:numFmt w:val="lowerRoman"/>
      <w:lvlText w:val="%3."/>
      <w:lvlJc w:val="right"/>
      <w:pPr>
        <w:ind w:left="2160" w:hanging="180"/>
      </w:pPr>
    </w:lvl>
    <w:lvl w:ilvl="3" w:tplc="1EE0E414">
      <w:start w:val="1"/>
      <w:numFmt w:val="decimal"/>
      <w:lvlText w:val="%4."/>
      <w:lvlJc w:val="left"/>
      <w:pPr>
        <w:ind w:left="2880" w:hanging="360"/>
      </w:pPr>
    </w:lvl>
    <w:lvl w:ilvl="4" w:tplc="69624BA6">
      <w:start w:val="1"/>
      <w:numFmt w:val="lowerLetter"/>
      <w:lvlText w:val="%5."/>
      <w:lvlJc w:val="left"/>
      <w:pPr>
        <w:ind w:left="3600" w:hanging="360"/>
      </w:pPr>
    </w:lvl>
    <w:lvl w:ilvl="5" w:tplc="AF224C7E">
      <w:start w:val="1"/>
      <w:numFmt w:val="lowerRoman"/>
      <w:lvlText w:val="%6."/>
      <w:lvlJc w:val="right"/>
      <w:pPr>
        <w:ind w:left="4320" w:hanging="180"/>
      </w:pPr>
    </w:lvl>
    <w:lvl w:ilvl="6" w:tplc="EF3A139C">
      <w:start w:val="1"/>
      <w:numFmt w:val="decimal"/>
      <w:lvlText w:val="%7."/>
      <w:lvlJc w:val="left"/>
      <w:pPr>
        <w:ind w:left="5040" w:hanging="360"/>
      </w:pPr>
    </w:lvl>
    <w:lvl w:ilvl="7" w:tplc="AAFE4D88">
      <w:start w:val="1"/>
      <w:numFmt w:val="lowerLetter"/>
      <w:lvlText w:val="%8."/>
      <w:lvlJc w:val="left"/>
      <w:pPr>
        <w:ind w:left="5760" w:hanging="360"/>
      </w:pPr>
    </w:lvl>
    <w:lvl w:ilvl="8" w:tplc="DCEE19E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530408D"/>
    <w:rsid w:val="000270CA"/>
    <w:rsid w:val="000C7D4A"/>
    <w:rsid w:val="001D520E"/>
    <w:rsid w:val="00354CB4"/>
    <w:rsid w:val="003A4135"/>
    <w:rsid w:val="0040091A"/>
    <w:rsid w:val="00404F2A"/>
    <w:rsid w:val="006827D6"/>
    <w:rsid w:val="00686D15"/>
    <w:rsid w:val="007C5E5A"/>
    <w:rsid w:val="00946BB9"/>
    <w:rsid w:val="00957887"/>
    <w:rsid w:val="009D7928"/>
    <w:rsid w:val="00A31A02"/>
    <w:rsid w:val="00A80812"/>
    <w:rsid w:val="00A874CE"/>
    <w:rsid w:val="00A96768"/>
    <w:rsid w:val="00AC359F"/>
    <w:rsid w:val="00AE5290"/>
    <w:rsid w:val="00BF22DA"/>
    <w:rsid w:val="00C31B11"/>
    <w:rsid w:val="00CA2938"/>
    <w:rsid w:val="00DECCAC"/>
    <w:rsid w:val="00E62D8D"/>
    <w:rsid w:val="00E77F74"/>
    <w:rsid w:val="00FB4F0B"/>
    <w:rsid w:val="02DAF799"/>
    <w:rsid w:val="03A2297E"/>
    <w:rsid w:val="04748DC1"/>
    <w:rsid w:val="0BAF2CCF"/>
    <w:rsid w:val="0D31D4D3"/>
    <w:rsid w:val="136C5E20"/>
    <w:rsid w:val="13FA7480"/>
    <w:rsid w:val="15BA2C4B"/>
    <w:rsid w:val="17B6B646"/>
    <w:rsid w:val="17C12878"/>
    <w:rsid w:val="17E3B0FD"/>
    <w:rsid w:val="194F2210"/>
    <w:rsid w:val="1A439D2E"/>
    <w:rsid w:val="1C8D066F"/>
    <w:rsid w:val="1D36591F"/>
    <w:rsid w:val="1F1E63C0"/>
    <w:rsid w:val="20F559BA"/>
    <w:rsid w:val="23392275"/>
    <w:rsid w:val="25367E17"/>
    <w:rsid w:val="291171BF"/>
    <w:rsid w:val="29876AC7"/>
    <w:rsid w:val="2AD814C8"/>
    <w:rsid w:val="2E62F2F3"/>
    <w:rsid w:val="2F417588"/>
    <w:rsid w:val="306AF54E"/>
    <w:rsid w:val="31A3B302"/>
    <w:rsid w:val="323527AF"/>
    <w:rsid w:val="343968A7"/>
    <w:rsid w:val="34A49473"/>
    <w:rsid w:val="3530408D"/>
    <w:rsid w:val="37378BD5"/>
    <w:rsid w:val="3818F8BC"/>
    <w:rsid w:val="3D66169E"/>
    <w:rsid w:val="40FC240B"/>
    <w:rsid w:val="421888C3"/>
    <w:rsid w:val="42478A16"/>
    <w:rsid w:val="42DE29DC"/>
    <w:rsid w:val="435868C2"/>
    <w:rsid w:val="4404D406"/>
    <w:rsid w:val="44CF15C6"/>
    <w:rsid w:val="46A5A231"/>
    <w:rsid w:val="4753ABB9"/>
    <w:rsid w:val="47779233"/>
    <w:rsid w:val="48D84529"/>
    <w:rsid w:val="48EF7C1A"/>
    <w:rsid w:val="49BE7F3C"/>
    <w:rsid w:val="4A16C087"/>
    <w:rsid w:val="4BB290E8"/>
    <w:rsid w:val="4DAF044C"/>
    <w:rsid w:val="4E2AC247"/>
    <w:rsid w:val="4ED1A7EF"/>
    <w:rsid w:val="4F5EBD9E"/>
    <w:rsid w:val="51626309"/>
    <w:rsid w:val="535BD927"/>
    <w:rsid w:val="53F701F9"/>
    <w:rsid w:val="54370A6D"/>
    <w:rsid w:val="545EBFCF"/>
    <w:rsid w:val="54D51117"/>
    <w:rsid w:val="566FB9BA"/>
    <w:rsid w:val="567DF2D4"/>
    <w:rsid w:val="59342871"/>
    <w:rsid w:val="5C2609B5"/>
    <w:rsid w:val="5C6E1046"/>
    <w:rsid w:val="5D19CCA8"/>
    <w:rsid w:val="5E3F1FA9"/>
    <w:rsid w:val="5FD4BFFC"/>
    <w:rsid w:val="61189F4F"/>
    <w:rsid w:val="61D4A458"/>
    <w:rsid w:val="620474BC"/>
    <w:rsid w:val="62B46FB0"/>
    <w:rsid w:val="6787E0D3"/>
    <w:rsid w:val="67B5D706"/>
    <w:rsid w:val="67C06BE8"/>
    <w:rsid w:val="682C4FF8"/>
    <w:rsid w:val="6A6C0CA3"/>
    <w:rsid w:val="6B7AF7B4"/>
    <w:rsid w:val="6C2AF2A8"/>
    <w:rsid w:val="6CFD3B11"/>
    <w:rsid w:val="6DC80DF2"/>
    <w:rsid w:val="6EB29876"/>
    <w:rsid w:val="72856C85"/>
    <w:rsid w:val="735D0826"/>
    <w:rsid w:val="73860999"/>
    <w:rsid w:val="738DF71F"/>
    <w:rsid w:val="74C80B26"/>
    <w:rsid w:val="74CC727D"/>
    <w:rsid w:val="75B847EA"/>
    <w:rsid w:val="783AFD57"/>
    <w:rsid w:val="797D0226"/>
    <w:rsid w:val="7C6BB614"/>
    <w:rsid w:val="7D2987D1"/>
    <w:rsid w:val="7DB3E560"/>
    <w:rsid w:val="7DF4ECAB"/>
    <w:rsid w:val="7E3215E6"/>
    <w:rsid w:val="7FD1D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0408D"/>
  <w15:chartTrackingRefBased/>
  <w15:docId w15:val="{9DBCD4F7-F096-4A39-B9CB-7EFE7E70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95CA7CF28834F949B197B97CF52DD" ma:contentTypeVersion="13" ma:contentTypeDescription="Create a new document." ma:contentTypeScope="" ma:versionID="ba4bfcf1561e38243e9febf968bf46c9">
  <xsd:schema xmlns:xsd="http://www.w3.org/2001/XMLSchema" xmlns:xs="http://www.w3.org/2001/XMLSchema" xmlns:p="http://schemas.microsoft.com/office/2006/metadata/properties" xmlns:ns2="a52e5917-158c-4a08-965e-aa74b21cc3c6" xmlns:ns3="bb12618c-d59a-4127-8a89-84e3697b12ca" targetNamespace="http://schemas.microsoft.com/office/2006/metadata/properties" ma:root="true" ma:fieldsID="fb0745cff1f501e6904a82ee714ab934" ns2:_="" ns3:_="">
    <xsd:import namespace="a52e5917-158c-4a08-965e-aa74b21cc3c6"/>
    <xsd:import namespace="bb12618c-d59a-4127-8a89-84e3697b12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e5917-158c-4a08-965e-aa74b21cc3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a173ce9-265f-4337-bc9d-3689049454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2618c-d59a-4127-8a89-84e3697b12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856a2d4-db1e-4e22-a03b-017ecffeb23d}" ma:internalName="TaxCatchAll" ma:showField="CatchAllData" ma:web="bb12618c-d59a-4127-8a89-84e3697b12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12618c-d59a-4127-8a89-84e3697b12ca" xsi:nil="true"/>
    <lcf76f155ced4ddcb4097134ff3c332f xmlns="a52e5917-158c-4a08-965e-aa74b21cc3c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298C1B6-AF72-40B2-8BBF-26062D752C41}"/>
</file>

<file path=customXml/itemProps2.xml><?xml version="1.0" encoding="utf-8"?>
<ds:datastoreItem xmlns:ds="http://schemas.openxmlformats.org/officeDocument/2006/customXml" ds:itemID="{7EC15534-531A-48FA-8F58-8F4D4516A3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DCBDA2-1B74-4F59-AF51-168F5424D1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Rife</dc:creator>
  <cp:keywords/>
  <dc:description/>
  <cp:lastModifiedBy>Rebecca Mayer</cp:lastModifiedBy>
  <cp:revision>3</cp:revision>
  <dcterms:created xsi:type="dcterms:W3CDTF">2022-01-25T22:52:00Z</dcterms:created>
  <dcterms:modified xsi:type="dcterms:W3CDTF">2022-01-25T22:54:56Z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0x01010019295CA7CF28834F949B197B97CF52DD</vt:lpwstr>
  </property>
  <property fmtid="{D5CDD505-2E9C-101B-9397-08002B2CF9AE}" pid="3" name="MediaServiceImageTags">
    <vt:lpwstr/>
  </property>
</Properties>
</file>